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672DC" w14:textId="3AEC36F1" w:rsidR="00B71D65" w:rsidRPr="00FB602D" w:rsidRDefault="00FB602D" w:rsidP="00B71D65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color w:val="374151"/>
          <w:kern w:val="0"/>
          <w:sz w:val="28"/>
          <w:szCs w:val="28"/>
          <w:bdr w:val="none" w:sz="0" w:space="0" w:color="auto" w:frame="1"/>
          <w:lang w:val="en-GB" w:eastAsia="fr-FR"/>
          <w14:ligatures w14:val="none"/>
        </w:rPr>
      </w:pPr>
      <w:r w:rsidRPr="00FB602D">
        <w:rPr>
          <w:rFonts w:ascii="Century Gothic" w:eastAsia="Times New Roman" w:hAnsi="Century Gothic" w:cs="Segoe UI"/>
          <w:color w:val="374151"/>
          <w:kern w:val="0"/>
          <w:sz w:val="28"/>
          <w:szCs w:val="28"/>
          <w:bdr w:val="none" w:sz="0" w:space="0" w:color="auto" w:frame="1"/>
          <w:lang w:val="en-GB" w:eastAsia="fr-FR"/>
          <w14:ligatures w14:val="none"/>
        </w:rPr>
        <w:drawing>
          <wp:anchor distT="0" distB="0" distL="114300" distR="114300" simplePos="0" relativeHeight="251660288" behindDoc="0" locked="0" layoutInCell="1" allowOverlap="1" wp14:anchorId="1304856F" wp14:editId="3027D67D">
            <wp:simplePos x="0" y="0"/>
            <wp:positionH relativeFrom="margin">
              <wp:posOffset>2921000</wp:posOffset>
            </wp:positionH>
            <wp:positionV relativeFrom="paragraph">
              <wp:posOffset>184150</wp:posOffset>
            </wp:positionV>
            <wp:extent cx="3289300" cy="993775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1104E" w14:textId="56A93B82" w:rsidR="00B71D65" w:rsidRPr="00FB602D" w:rsidRDefault="00E51D10" w:rsidP="00B71D65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color w:val="374151"/>
          <w:kern w:val="0"/>
          <w:sz w:val="28"/>
          <w:szCs w:val="28"/>
          <w:bdr w:val="none" w:sz="0" w:space="0" w:color="auto" w:frame="1"/>
          <w:lang w:val="en-GB" w:eastAsia="fr-FR"/>
          <w14:ligatures w14:val="none"/>
        </w:rPr>
      </w:pPr>
      <w:r w:rsidRPr="00FB602D">
        <w:rPr>
          <w:rFonts w:ascii="Century Gothic" w:eastAsia="Times New Roman" w:hAnsi="Century Gothic" w:cs="Segoe UI"/>
          <w:noProof/>
          <w:color w:val="374151"/>
          <w:kern w:val="0"/>
          <w:bdr w:val="none" w:sz="0" w:space="0" w:color="auto" w:frame="1"/>
          <w:lang w:val="en-GB" w:eastAsia="fr-FR"/>
          <w14:ligatures w14:val="none"/>
        </w:rPr>
        <w:drawing>
          <wp:anchor distT="0" distB="0" distL="114300" distR="114300" simplePos="0" relativeHeight="251659264" behindDoc="0" locked="0" layoutInCell="1" allowOverlap="1" wp14:anchorId="0E9315A9" wp14:editId="22A714CB">
            <wp:simplePos x="0" y="0"/>
            <wp:positionH relativeFrom="column">
              <wp:posOffset>-292100</wp:posOffset>
            </wp:positionH>
            <wp:positionV relativeFrom="paragraph">
              <wp:posOffset>177800</wp:posOffset>
            </wp:positionV>
            <wp:extent cx="2012950" cy="611505"/>
            <wp:effectExtent l="0" t="0" r="6350" b="0"/>
            <wp:wrapThrough wrapText="bothSides">
              <wp:wrapPolygon edited="0">
                <wp:start x="0" y="0"/>
                <wp:lineTo x="0" y="20860"/>
                <wp:lineTo x="21464" y="20860"/>
                <wp:lineTo x="21464" y="0"/>
                <wp:lineTo x="0" y="0"/>
              </wp:wrapPolygon>
            </wp:wrapThrough>
            <wp:docPr id="1465414601" name="Picture 1" descr="A cartoon of a mush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414601" name="Picture 1" descr="A cartoon of a mush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0B4485" w14:textId="77777777" w:rsidR="00BB4476" w:rsidRPr="00FB602D" w:rsidRDefault="00BB4476" w:rsidP="00B71D65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color w:val="374151"/>
          <w:kern w:val="0"/>
          <w:bdr w:val="none" w:sz="0" w:space="0" w:color="auto" w:frame="1"/>
          <w:lang w:val="en-GB" w:eastAsia="fr-FR"/>
          <w14:ligatures w14:val="none"/>
        </w:rPr>
      </w:pPr>
    </w:p>
    <w:p w14:paraId="36508765" w14:textId="77777777" w:rsidR="000B7A96" w:rsidRPr="00FB602D" w:rsidRDefault="000B7A96" w:rsidP="00B71D65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color w:val="374151"/>
          <w:kern w:val="0"/>
          <w:sz w:val="20"/>
          <w:szCs w:val="20"/>
          <w:bdr w:val="none" w:sz="0" w:space="0" w:color="auto" w:frame="1"/>
          <w:lang w:val="en-GB" w:eastAsia="fr-FR"/>
          <w14:ligatures w14:val="none"/>
        </w:rPr>
      </w:pPr>
    </w:p>
    <w:p w14:paraId="5B632E24" w14:textId="77777777" w:rsidR="00E51D10" w:rsidRPr="00FB602D" w:rsidRDefault="00E51D10" w:rsidP="00B71D65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color w:val="374151"/>
          <w:kern w:val="0"/>
          <w:bdr w:val="none" w:sz="0" w:space="0" w:color="auto" w:frame="1"/>
          <w:lang w:val="en-GB" w:eastAsia="fr-FR"/>
          <w14:ligatures w14:val="none"/>
        </w:rPr>
      </w:pPr>
    </w:p>
    <w:p w14:paraId="7263A6D5" w14:textId="77777777" w:rsidR="00E51D10" w:rsidRPr="00FB602D" w:rsidRDefault="00E51D10" w:rsidP="00B71D65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color w:val="374151"/>
          <w:kern w:val="0"/>
          <w:bdr w:val="none" w:sz="0" w:space="0" w:color="auto" w:frame="1"/>
          <w:lang w:val="en-GB" w:eastAsia="fr-FR"/>
          <w14:ligatures w14:val="none"/>
        </w:rPr>
      </w:pPr>
    </w:p>
    <w:p w14:paraId="1F0AAF18" w14:textId="77777777" w:rsidR="00E51D10" w:rsidRPr="00FB602D" w:rsidRDefault="00E51D10" w:rsidP="00051E1C">
      <w:pPr>
        <w:shd w:val="clear" w:color="auto" w:fill="FFFFFF"/>
        <w:spacing w:after="0" w:line="324" w:lineRule="atLeast"/>
        <w:rPr>
          <w:rFonts w:ascii="Century Gothic" w:eastAsia="Times New Roman" w:hAnsi="Century Gothic" w:cs="Segoe UI"/>
          <w:i/>
          <w:iCs/>
          <w:color w:val="374151"/>
          <w:kern w:val="0"/>
          <w:bdr w:val="none" w:sz="0" w:space="0" w:color="auto" w:frame="1"/>
          <w:lang w:val="en-GB" w:eastAsia="fr-FR"/>
          <w14:ligatures w14:val="none"/>
        </w:rPr>
      </w:pPr>
    </w:p>
    <w:p w14:paraId="3C595AC4" w14:textId="5B776A6E" w:rsidR="00E51D10" w:rsidRPr="00FB602D" w:rsidRDefault="00A31A12" w:rsidP="00E51D10">
      <w:pPr>
        <w:shd w:val="clear" w:color="auto" w:fill="FFFFFF"/>
        <w:spacing w:after="0" w:line="324" w:lineRule="atLeast"/>
        <w:jc w:val="center"/>
        <w:rPr>
          <w:rFonts w:ascii="Century Gothic" w:hAnsi="Century Gothic" w:cs="ADLaM Display"/>
          <w:color w:val="222222"/>
          <w:sz w:val="48"/>
          <w:szCs w:val="48"/>
          <w:shd w:val="clear" w:color="auto" w:fill="FFFFFF"/>
          <w:lang w:val="en-GB"/>
        </w:rPr>
      </w:pPr>
      <w:r w:rsidRPr="00FB602D">
        <w:rPr>
          <w:rFonts w:ascii="Century Gothic" w:hAnsi="Century Gothic" w:cs="ADLaM Display"/>
          <w:color w:val="222222"/>
          <w:sz w:val="48"/>
          <w:szCs w:val="48"/>
          <w:shd w:val="clear" w:color="auto" w:fill="FFFFFF"/>
          <w:lang w:val="en-GB"/>
        </w:rPr>
        <w:t>PTA</w:t>
      </w:r>
      <w:r w:rsidR="00E51D10" w:rsidRPr="00FB602D">
        <w:rPr>
          <w:rFonts w:ascii="Century Gothic" w:hAnsi="Century Gothic" w:cs="ADLaM Display"/>
          <w:color w:val="222222"/>
          <w:sz w:val="48"/>
          <w:szCs w:val="48"/>
          <w:shd w:val="clear" w:color="auto" w:fill="FFFFFF"/>
          <w:lang w:val="en-GB"/>
        </w:rPr>
        <w:t xml:space="preserve"> - Who are we?</w:t>
      </w:r>
    </w:p>
    <w:p w14:paraId="3BFF277B" w14:textId="4CBA2C06" w:rsidR="00E51D10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22890F2D" w14:textId="035C4EC2" w:rsidR="00E51D10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lang w:val="en-GB"/>
        </w:rPr>
        <w:br/>
      </w:r>
      <w:proofErr w:type="spellStart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Miana</w:t>
      </w:r>
      <w:proofErr w:type="spellEnd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 Mayfield (Trustee &amp; Co- Chair &amp; Treasurer)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To plan the PTA calendar and oversee all PTA events.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Run/ be in charge of all PTA events unless otherwise stated.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Create meeting agendas and Co- lead all meetings (trustee and AGM)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Insurance, risk assessments and legal documentation.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Liaise with the school on behalf of the PTA.</w:t>
      </w:r>
    </w:p>
    <w:p w14:paraId="3AB136FF" w14:textId="074617AF" w:rsidR="00E51D10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</w:t>
      </w:r>
      <w:r w:rsid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Manage the </w:t>
      </w:r>
      <w:r w:rsidR="00507F10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day-to-day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finances</w:t>
      </w:r>
    </w:p>
    <w:p w14:paraId="034F4DD3" w14:textId="2C2C479E" w:rsidR="00025ECD" w:rsidRPr="00FB602D" w:rsidRDefault="00025ECD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Be Responsible for card readers and associated apps. </w:t>
      </w:r>
    </w:p>
    <w:p w14:paraId="4F13BBA9" w14:textId="38A58196" w:rsidR="00E51D10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</w:t>
      </w:r>
      <w:r w:rsidR="00507F10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Keep a detailed and accurate record of the PTA’s financial activity.</w:t>
      </w:r>
    </w:p>
    <w:p w14:paraId="7DCBA67E" w14:textId="270758B0" w:rsidR="00507F10" w:rsidRPr="00FB602D" w:rsidRDefault="00507F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</w:t>
      </w:r>
      <w:r w:rsid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Complete the Charity Commission annual return. </w:t>
      </w:r>
    </w:p>
    <w:p w14:paraId="474E0DF1" w14:textId="77777777" w:rsidR="00507F10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Beth Boyle (Trustee &amp; Co- Chair &amp; Co- Secretary)</w:t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To plan the PTA calendar and oversee all PTA events.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Run/ be in charge of all PTA events unless otherwise stated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Co-lead all meetings (trustee &amp; AGM)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Lead for volunteers (signing volunteers up to events and communicating information to them as needed through WhatsApp groups)</w:t>
      </w:r>
    </w:p>
    <w:p w14:paraId="133F2EA5" w14:textId="77777777" w:rsidR="008F6C47" w:rsidRPr="00FB602D" w:rsidRDefault="008F6C47" w:rsidP="008F6C47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Organise cash floats </w:t>
      </w:r>
    </w:p>
    <w:p w14:paraId="53A0B1AD" w14:textId="35AFA61F" w:rsidR="00507F10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General administration jobs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Jenny Downing (Trustee &amp; </w:t>
      </w:r>
      <w:r w:rsidR="00507F10"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Raffle coordinator &amp; </w:t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Previous Treasurer)</w:t>
      </w:r>
      <w:r w:rsidRPr="00FB602D">
        <w:rPr>
          <w:rFonts w:ascii="Century Gothic" w:hAnsi="Century Gothic" w:cs="Arial"/>
          <w:b/>
          <w:bCs/>
          <w:color w:val="222222"/>
          <w:u w:val="single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</w:p>
    <w:p w14:paraId="323FC199" w14:textId="77777777" w:rsidR="00507F10" w:rsidRPr="00FB602D" w:rsidRDefault="00507F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Set up and organise Raffles and lotteries. </w:t>
      </w:r>
    </w:p>
    <w:p w14:paraId="7EE53B65" w14:textId="5FE20FAF" w:rsidR="00507F10" w:rsidRPr="00FB602D" w:rsidRDefault="00507F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</w:t>
      </w:r>
      <w:r w:rsid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Reach out to local businesses for prizes. </w:t>
      </w:r>
    </w:p>
    <w:p w14:paraId="22D66A31" w14:textId="77777777" w:rsidR="00025ECD" w:rsidRPr="00FB602D" w:rsidRDefault="00507F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Coordinate selling tickets and distributing prizes. </w:t>
      </w:r>
      <w:r w:rsidR="00E51D10"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</w:t>
      </w:r>
      <w:r w:rsidR="00E51D10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Attend all trustee meetings.</w:t>
      </w:r>
    </w:p>
    <w:p w14:paraId="16DB7351" w14:textId="77777777" w:rsidR="00025ECD" w:rsidRPr="00FB602D" w:rsidRDefault="00E51D10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Nicky </w:t>
      </w:r>
      <w:proofErr w:type="spellStart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Ladwiniec</w:t>
      </w:r>
      <w:proofErr w:type="spellEnd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 (Trustee &amp; Secretary/ Sustainability officer)</w:t>
      </w:r>
      <w:r w:rsidRPr="00FB602D">
        <w:rPr>
          <w:rFonts w:ascii="Century Gothic" w:hAnsi="Century Gothic" w:cs="Arial"/>
          <w:b/>
          <w:bCs/>
          <w:color w:val="222222"/>
          <w:u w:val="single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Take minutes for each meeting and make available for all.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Attend all trustee meetings.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Look for more sustainable options/ ideas for all initial planning meetings.</w:t>
      </w:r>
    </w:p>
    <w:p w14:paraId="5173C4A8" w14:textId="77777777" w:rsidR="00831D19" w:rsidRPr="00FB602D" w:rsidRDefault="00025ECD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Run events</w:t>
      </w:r>
      <w:r w:rsidR="00E51D10" w:rsidRPr="00FB602D">
        <w:rPr>
          <w:rFonts w:ascii="Century Gothic" w:hAnsi="Century Gothic" w:cs="Arial"/>
          <w:color w:val="222222"/>
          <w:lang w:val="en-GB"/>
        </w:rPr>
        <w:br/>
      </w:r>
    </w:p>
    <w:p w14:paraId="45AC00FA" w14:textId="77777777" w:rsidR="00831D19" w:rsidRPr="00FB602D" w:rsidRDefault="00831D19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lang w:val="en-GB"/>
        </w:rPr>
      </w:pPr>
    </w:p>
    <w:p w14:paraId="220ECF73" w14:textId="77777777" w:rsidR="00831D19" w:rsidRPr="00FB602D" w:rsidRDefault="00831D19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lang w:val="en-GB"/>
        </w:rPr>
      </w:pPr>
    </w:p>
    <w:p w14:paraId="0919AD48" w14:textId="77777777" w:rsidR="00831D19" w:rsidRPr="00FB602D" w:rsidRDefault="00831D19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lang w:val="en-GB"/>
        </w:rPr>
      </w:pPr>
    </w:p>
    <w:p w14:paraId="30961F0D" w14:textId="2D394505" w:rsidR="00E51D10" w:rsidRPr="00FB602D" w:rsidRDefault="00E51D10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Sarah Carter (Trustee &amp; Food Co-ordinator)</w:t>
      </w:r>
      <w:r w:rsidRPr="00FB602D">
        <w:rPr>
          <w:rFonts w:ascii="Century Gothic" w:hAnsi="Century Gothic" w:cs="Arial"/>
          <w:b/>
          <w:bCs/>
          <w:color w:val="222222"/>
          <w:u w:val="single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Attend all trustee meetings.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Lead all food events/ activities (with support from Co- chairs as needed)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In charge of food intolerances / catering for all at events</w:t>
      </w:r>
    </w:p>
    <w:p w14:paraId="0A683711" w14:textId="5AD79FC0" w:rsidR="00025ECD" w:rsidRPr="00FB602D" w:rsidRDefault="00025ECD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Run events </w:t>
      </w:r>
    </w:p>
    <w:p w14:paraId="4BBBEA54" w14:textId="77777777" w:rsidR="00025ECD" w:rsidRPr="00FB602D" w:rsidRDefault="00025ECD" w:rsidP="00025ECD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460AE30E" w14:textId="769623FA" w:rsidR="00025ECD" w:rsidRPr="00FB602D" w:rsidRDefault="00025ECD" w:rsidP="00025ECD">
      <w:pPr>
        <w:shd w:val="clear" w:color="auto" w:fill="FFFFFF"/>
        <w:spacing w:after="0" w:line="324" w:lineRule="atLeast"/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Carla </w:t>
      </w:r>
      <w:proofErr w:type="spellStart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Sarrouy</w:t>
      </w:r>
      <w:proofErr w:type="spellEnd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 Kay (</w:t>
      </w:r>
      <w:r w:rsidR="00231B45"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S</w:t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torage manage</w:t>
      </w:r>
      <w:r w:rsid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r</w:t>
      </w: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) </w:t>
      </w:r>
    </w:p>
    <w:p w14:paraId="4726C1B7" w14:textId="77777777" w:rsidR="00231B45" w:rsidRPr="00FB602D" w:rsidRDefault="00025ECD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Manage inventory of donations, </w:t>
      </w:r>
      <w:r w:rsidR="00231B45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items before and after each event. </w:t>
      </w:r>
    </w:p>
    <w:p w14:paraId="6AE99F64" w14:textId="77777777" w:rsidR="00231B45" w:rsidRPr="00FB602D" w:rsidRDefault="00231B45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1C8270ED" w14:textId="703A1D1E" w:rsidR="00231B45" w:rsidRPr="00FB602D" w:rsidRDefault="00231B45" w:rsidP="00E51D10">
      <w:pPr>
        <w:shd w:val="clear" w:color="auto" w:fill="FFFFFF"/>
        <w:spacing w:after="0" w:line="324" w:lineRule="atLeast"/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Katy </w:t>
      </w:r>
      <w:proofErr w:type="spellStart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>Utteridge</w:t>
      </w:r>
      <w:proofErr w:type="spellEnd"/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 (Grants officer) </w:t>
      </w:r>
    </w:p>
    <w:p w14:paraId="7FC039CF" w14:textId="77777777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Run events</w:t>
      </w:r>
    </w:p>
    <w:p w14:paraId="60893E8D" w14:textId="65AABBB8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 Research and apply for grants.</w:t>
      </w:r>
    </w:p>
    <w:p w14:paraId="4FB4136F" w14:textId="54171FFC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Identify funding opportunities. </w:t>
      </w:r>
    </w:p>
    <w:p w14:paraId="377297AD" w14:textId="77777777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011B1C65" w14:textId="16939B3F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Laura Cockerill (Design officer) </w:t>
      </w:r>
    </w:p>
    <w:p w14:paraId="1AF7F985" w14:textId="248058DF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Key Responsibilities:</w:t>
      </w:r>
      <w:r w:rsidRPr="00FB602D">
        <w:rPr>
          <w:rFonts w:ascii="Century Gothic" w:hAnsi="Century Gothic" w:cs="Arial"/>
          <w:color w:val="222222"/>
          <w:lang w:val="en-GB"/>
        </w:rPr>
        <w:br/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*</w:t>
      </w:r>
      <w:r w:rsid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Design flyers for the events </w:t>
      </w:r>
    </w:p>
    <w:p w14:paraId="7F0DA451" w14:textId="1703180D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* Create signage </w:t>
      </w:r>
    </w:p>
    <w:p w14:paraId="5D506649" w14:textId="77777777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36457AC8" w14:textId="634C4A10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Class Reps </w:t>
      </w:r>
    </w:p>
    <w:p w14:paraId="36D62432" w14:textId="0C6EDF4F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Each year group has a class rep. They are the communication channel via </w:t>
      </w:r>
      <w:r w:rsidR="001B38CF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W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hat</w:t>
      </w:r>
      <w:r w:rsidR="00FB602D">
        <w:rPr>
          <w:rFonts w:ascii="Century Gothic" w:hAnsi="Century Gothic" w:cs="Arial"/>
          <w:color w:val="222222"/>
          <w:shd w:val="clear" w:color="auto" w:fill="FFFFFF"/>
          <w:lang w:val="en-GB"/>
        </w:rPr>
        <w:t>s</w:t>
      </w:r>
      <w:r w:rsidR="001B38CF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A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pp group</w:t>
      </w:r>
      <w:r w:rsidR="00EB4143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s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between the PTA and parents of each class. </w:t>
      </w:r>
    </w:p>
    <w:p w14:paraId="1CF20CF5" w14:textId="77777777" w:rsidR="00831D19" w:rsidRPr="00FB602D" w:rsidRDefault="00831D19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69993C0C" w14:textId="1A5A9164" w:rsidR="00231B45" w:rsidRPr="00FB602D" w:rsidRDefault="0082100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Willing </w:t>
      </w:r>
      <w:r w:rsidR="00831D19" w:rsidRPr="00FB602D">
        <w:rPr>
          <w:rFonts w:ascii="Century Gothic" w:hAnsi="Century Gothic" w:cs="Arial"/>
          <w:b/>
          <w:bCs/>
          <w:color w:val="222222"/>
          <w:u w:val="single"/>
          <w:shd w:val="clear" w:color="auto" w:fill="FFFFFF"/>
          <w:lang w:val="en-GB"/>
        </w:rPr>
        <w:t xml:space="preserve">Volunteers </w:t>
      </w:r>
    </w:p>
    <w:p w14:paraId="6CCBE77F" w14:textId="6F91749B" w:rsidR="00231B45" w:rsidRPr="00FB602D" w:rsidRDefault="00AC6A1C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All parents</w:t>
      </w:r>
      <w:r w:rsidR="003B0F71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&amp; 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carers can be part of the PTA when the</w:t>
      </w:r>
      <w:r w:rsidR="00B807AF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ir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children join the school</w:t>
      </w:r>
      <w:r w:rsidR="00DC045C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if they wish to. </w:t>
      </w:r>
    </w:p>
    <w:p w14:paraId="14EB0A2D" w14:textId="1187EABD" w:rsidR="00DC045C" w:rsidRPr="00FB602D" w:rsidRDefault="00E35E50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Volunteer</w:t>
      </w:r>
      <w:r w:rsidR="0048413B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s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are </w:t>
      </w:r>
      <w:r w:rsidR="00750C78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added to a</w:t>
      </w:r>
      <w:r w:rsidR="00820AEF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PTA</w:t>
      </w:r>
      <w:r w:rsidR="00750C78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="00656640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list,</w:t>
      </w:r>
      <w:r w:rsidR="00750C78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="00744CE3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and 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they </w:t>
      </w:r>
      <w:r w:rsidR="00744CE3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can decide to get involved </w:t>
      </w:r>
      <w:r w:rsidR="009F112D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for</w:t>
      </w:r>
      <w:r w:rsidR="00744CE3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some of the events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, </w:t>
      </w:r>
      <w:r w:rsidR="009530B8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>with the preparation of the events</w:t>
      </w: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  <w:r w:rsidR="009D76A4"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or even run an event. </w:t>
      </w:r>
    </w:p>
    <w:p w14:paraId="17C27B11" w14:textId="77777777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6232BE1C" w14:textId="77777777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30B4662D" w14:textId="77777777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p w14:paraId="68E75844" w14:textId="59933760" w:rsidR="00231B45" w:rsidRPr="00FB602D" w:rsidRDefault="00231B45" w:rsidP="00231B45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shd w:val="clear" w:color="auto" w:fill="FFFFFF"/>
          <w:lang w:val="en-GB"/>
        </w:rPr>
        <w:t xml:space="preserve"> </w:t>
      </w:r>
    </w:p>
    <w:p w14:paraId="30163C61" w14:textId="2B454C07" w:rsidR="00025ECD" w:rsidRPr="00FB602D" w:rsidRDefault="00025ECD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  <w:r w:rsidRPr="00FB602D">
        <w:rPr>
          <w:rFonts w:ascii="Century Gothic" w:hAnsi="Century Gothic" w:cs="Arial"/>
          <w:color w:val="222222"/>
          <w:lang w:val="en-GB"/>
        </w:rPr>
        <w:br/>
      </w:r>
    </w:p>
    <w:p w14:paraId="7456455B" w14:textId="2C9DDA09" w:rsidR="00025ECD" w:rsidRPr="00FB602D" w:rsidRDefault="00025ECD" w:rsidP="00E51D10">
      <w:pPr>
        <w:shd w:val="clear" w:color="auto" w:fill="FFFFFF"/>
        <w:spacing w:after="0" w:line="324" w:lineRule="atLeast"/>
        <w:rPr>
          <w:rFonts w:ascii="Century Gothic" w:hAnsi="Century Gothic" w:cs="Arial"/>
          <w:color w:val="222222"/>
          <w:shd w:val="clear" w:color="auto" w:fill="FFFFFF"/>
          <w:lang w:val="en-GB"/>
        </w:rPr>
      </w:pPr>
    </w:p>
    <w:sectPr w:rsidR="00025ECD" w:rsidRPr="00FB602D" w:rsidSect="00A90165">
      <w:pgSz w:w="11906" w:h="16838"/>
      <w:pgMar w:top="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23590"/>
    <w:multiLevelType w:val="hybridMultilevel"/>
    <w:tmpl w:val="2354974C"/>
    <w:lvl w:ilvl="0" w:tplc="040C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 w15:restartNumberingAfterBreak="0">
    <w:nsid w:val="14471FE6"/>
    <w:multiLevelType w:val="hybridMultilevel"/>
    <w:tmpl w:val="FE62BE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D4F46"/>
    <w:multiLevelType w:val="hybridMultilevel"/>
    <w:tmpl w:val="DA6615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0252A"/>
    <w:multiLevelType w:val="hybridMultilevel"/>
    <w:tmpl w:val="E7542412"/>
    <w:lvl w:ilvl="0" w:tplc="040C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 w15:restartNumberingAfterBreak="0">
    <w:nsid w:val="7B484699"/>
    <w:multiLevelType w:val="hybridMultilevel"/>
    <w:tmpl w:val="3976CE7E"/>
    <w:lvl w:ilvl="0" w:tplc="040C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D65"/>
    <w:rsid w:val="00025ECD"/>
    <w:rsid w:val="00051E1C"/>
    <w:rsid w:val="000B7A96"/>
    <w:rsid w:val="000E5C96"/>
    <w:rsid w:val="000F01E9"/>
    <w:rsid w:val="000F1E2E"/>
    <w:rsid w:val="00142F10"/>
    <w:rsid w:val="001B38CF"/>
    <w:rsid w:val="00231B45"/>
    <w:rsid w:val="00267103"/>
    <w:rsid w:val="003302A7"/>
    <w:rsid w:val="003552AB"/>
    <w:rsid w:val="003755CD"/>
    <w:rsid w:val="003B0F71"/>
    <w:rsid w:val="0048413B"/>
    <w:rsid w:val="00507F10"/>
    <w:rsid w:val="00511ADF"/>
    <w:rsid w:val="00526FFA"/>
    <w:rsid w:val="005C03CF"/>
    <w:rsid w:val="00656640"/>
    <w:rsid w:val="006F4B14"/>
    <w:rsid w:val="00743FBC"/>
    <w:rsid w:val="00744CE3"/>
    <w:rsid w:val="00750C78"/>
    <w:rsid w:val="007B4DB1"/>
    <w:rsid w:val="007F1A48"/>
    <w:rsid w:val="00820AEF"/>
    <w:rsid w:val="00820EEB"/>
    <w:rsid w:val="00821005"/>
    <w:rsid w:val="00823F64"/>
    <w:rsid w:val="00831D19"/>
    <w:rsid w:val="008F6C47"/>
    <w:rsid w:val="009302A7"/>
    <w:rsid w:val="009530B8"/>
    <w:rsid w:val="009D035F"/>
    <w:rsid w:val="009D76A4"/>
    <w:rsid w:val="009F112D"/>
    <w:rsid w:val="00A31A12"/>
    <w:rsid w:val="00A47DE6"/>
    <w:rsid w:val="00A55696"/>
    <w:rsid w:val="00A90165"/>
    <w:rsid w:val="00AC6A1C"/>
    <w:rsid w:val="00B207D3"/>
    <w:rsid w:val="00B5565F"/>
    <w:rsid w:val="00B71D65"/>
    <w:rsid w:val="00B807AF"/>
    <w:rsid w:val="00BB4476"/>
    <w:rsid w:val="00DC045C"/>
    <w:rsid w:val="00E35E50"/>
    <w:rsid w:val="00E51D10"/>
    <w:rsid w:val="00EB4143"/>
    <w:rsid w:val="00EF5B34"/>
    <w:rsid w:val="00F02094"/>
    <w:rsid w:val="00FB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F4D9"/>
  <w15:chartTrackingRefBased/>
  <w15:docId w15:val="{BAD441B3-7F4D-43B0-8D2B-53B374900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s6">
    <w:name w:val="x_s6"/>
    <w:basedOn w:val="Normal"/>
    <w:rsid w:val="00B71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customStyle="1" w:styleId="xbumpedfont15">
    <w:name w:val="x_bumpedfont15"/>
    <w:basedOn w:val="DefaultParagraphFont"/>
    <w:rsid w:val="00B71D65"/>
  </w:style>
  <w:style w:type="paragraph" w:customStyle="1" w:styleId="xs7">
    <w:name w:val="x_s7"/>
    <w:basedOn w:val="Normal"/>
    <w:rsid w:val="00B71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71D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customStyle="1" w:styleId="xs8">
    <w:name w:val="x_s8"/>
    <w:basedOn w:val="DefaultParagraphFont"/>
    <w:rsid w:val="00B71D65"/>
  </w:style>
  <w:style w:type="paragraph" w:styleId="Revision">
    <w:name w:val="Revision"/>
    <w:hidden/>
    <w:uiPriority w:val="99"/>
    <w:semiHidden/>
    <w:rsid w:val="000F01E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7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90094">
          <w:marLeft w:val="54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942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1360">
          <w:marLeft w:val="54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Miana Mayfield</dc:creator>
  <cp:keywords/>
  <dc:description/>
  <cp:lastModifiedBy>Gareth Davis</cp:lastModifiedBy>
  <cp:revision>2</cp:revision>
  <cp:lastPrinted>2025-09-08T10:32:00Z</cp:lastPrinted>
  <dcterms:created xsi:type="dcterms:W3CDTF">2025-10-10T13:04:00Z</dcterms:created>
  <dcterms:modified xsi:type="dcterms:W3CDTF">2025-10-10T13:04:00Z</dcterms:modified>
</cp:coreProperties>
</file>